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5" w:rsidRPr="00E85355" w:rsidRDefault="00E85355" w:rsidP="00E8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Общий анализ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Сбор информации о проекте от клиента.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Ручной анализ сайта.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отчетов о продвижении.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Оценка трафикового потенциала сайта.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CMS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эффективость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для продвижения.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 использование стандартного шаблона в качестве дизайна сайта.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наполненности сайта.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позиций по всей семантике.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Видимость сайта (НЧ, СЧ, ВЧ запросы).</w:t>
      </w:r>
    </w:p>
    <w:p w:rsidR="00E85355" w:rsidRPr="00E85355" w:rsidRDefault="00E85355" w:rsidP="00E853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посещаемости сайта.</w:t>
      </w:r>
    </w:p>
    <w:p w:rsidR="00E85355" w:rsidRPr="00E85355" w:rsidRDefault="00E85355" w:rsidP="00E8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2. Матрица сайта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355" w:rsidRPr="00E85355" w:rsidRDefault="00E85355" w:rsidP="00E85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Построение матрицы сайта.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3. Изучение тематики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Выбор проектов для анализа.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Составление списка возможных контентных модулей тематики.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Оценка потенциала аудитории контентных модулей.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Согласование плана по развитию проекта со списком контентных модулей.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SEO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модулей, используемых лидерами в тематике.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Составление списка SEO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модулей для сайта.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Составление списка возможных функциональных модулей тематики.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сайта на наличие функциональных модулей тематики.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площадок для размещения PR ссылок в тематике.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динамики трафика в тематике.</w:t>
      </w:r>
    </w:p>
    <w:p w:rsidR="00E85355" w:rsidRPr="00E85355" w:rsidRDefault="00E85355" w:rsidP="00E85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распределения трафика между ПС.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Хостовые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факторы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корректности использования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редиректов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использования 4** ошибок.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404 страницы.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ссылок на 404 страницы.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ссылок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редиректы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ск стр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аниц с кодами ответа 3**.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ск стр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аниц с кодами ответа 4**.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сайта на отказоустойчивость.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скорости загрузки страниц.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размеров страниц.</w:t>
      </w:r>
    </w:p>
    <w:p w:rsidR="00E85355" w:rsidRPr="00E85355" w:rsidRDefault="00E85355" w:rsidP="00E85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логов сайта, пои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ск стр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аниц, которые не посещал робот.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5. Индексация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индексации каждой страницы сайта.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списка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непроиндексированных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страниц, посещенных роботом.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возможности индексации важных областей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ajax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сайтах.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возможности индексации всех страниц сайта при текущих инструкциях robots.txt.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целесообразности использования &lt;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noindex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&gt;,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nofollow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SEOHide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использования &lt;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noindex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&gt;,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nofollow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SEOHide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Сравнение индексов по категориям и типам страниц.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ошибок.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в индексе технических страниц.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динамики индексации сайта.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robots.txt на ошибки.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robots.txt на полноту данных.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robots.txt на наличие директив для всех поисковых систем.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sitemap.xml на ошибки.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расстановки дат индексации и приоритетов в sitemap.xml.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актуальности sitemap.xml.</w:t>
      </w:r>
    </w:p>
    <w:p w:rsidR="00E85355" w:rsidRPr="00E85355" w:rsidRDefault="00E85355" w:rsidP="00E85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запрещенных к индексации страниц в sitemap.xml.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Дублирование, </w:t>
      </w:r>
      <w:proofErr w:type="spellStart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аффилиаты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, ошибки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содержания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поддоменов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дублирующихся страниц.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дублирующегося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контента.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пустых страниц.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ск стр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аниц с ошибками.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циклических (бесконечных) страниц.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аффилиаты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сайта на наличие зеркал.</w:t>
      </w:r>
    </w:p>
    <w:p w:rsidR="00E85355" w:rsidRPr="00E85355" w:rsidRDefault="00E85355" w:rsidP="00E853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тестовых доменов и других копий сайта в индексе.</w:t>
      </w:r>
    </w:p>
    <w:p w:rsidR="00E85355" w:rsidRPr="00E85355" w:rsidRDefault="00E85355" w:rsidP="00E853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br/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7. Региональность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5355" w:rsidRPr="00E85355" w:rsidRDefault="00E85355" w:rsidP="00E853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региональности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, анализ риска ошибочной смены региона.</w:t>
      </w:r>
    </w:p>
    <w:p w:rsidR="00E85355" w:rsidRPr="00E85355" w:rsidRDefault="00E85355" w:rsidP="00E853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определения регионов в Я.Каталоге.</w:t>
      </w:r>
    </w:p>
    <w:p w:rsidR="00E85355" w:rsidRPr="00E85355" w:rsidRDefault="00E85355" w:rsidP="00E853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определения регионов в Я.Адреса.</w:t>
      </w:r>
    </w:p>
    <w:p w:rsidR="00E85355" w:rsidRPr="00E85355" w:rsidRDefault="00E85355" w:rsidP="00E853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ранжирования региональных доменов.</w:t>
      </w:r>
    </w:p>
    <w:p w:rsidR="00E85355" w:rsidRPr="00E85355" w:rsidRDefault="00E85355" w:rsidP="00E853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наличия ссылок с региональных площадок.</w:t>
      </w:r>
    </w:p>
    <w:p w:rsidR="00E85355" w:rsidRPr="00E85355" w:rsidRDefault="00E85355" w:rsidP="00E853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Разделение сем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дра на регионально зависимые и регионально независимые запросы.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8. Спам и уязвимости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генерируемого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контента.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генерируемого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контента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исходящей рекламы на нарушение правил ПС.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SEOIN/SEOOUT.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спамности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HTML заголовков.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страниц на наличие скрытого текста.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работы службы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контента.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работы контент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менеджеров.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SEO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разделов и SEO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страниц.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сайта на XSS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уязвимости.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текстов на грамматические ошибки и опечатки.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сайта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клоакинг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списка исходящих внешних ссылок.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Проверка IP адреса хостинга на наличие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спамных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сайтов.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сайта на фильтры в Яндекс, Google.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страниц на фильтры в Яндекс, Google.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ссылочной массы на фильтры в Яндекс, Google.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ссылочной массы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доноров.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спамных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страниц.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на поведенческие атаки конкурентов.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текстов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ключевых слов.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 ссылочные взрывы.</w:t>
      </w:r>
    </w:p>
    <w:p w:rsidR="00E85355" w:rsidRPr="00E85355" w:rsidRDefault="00E85355" w:rsidP="00E853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на сайте взрослого контента.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9. Факторы авторитетности</w:t>
      </w:r>
    </w:p>
    <w:p w:rsidR="00E85355" w:rsidRPr="00E85355" w:rsidRDefault="00E85355" w:rsidP="00E85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параметрических характеристик сайта.</w:t>
      </w:r>
    </w:p>
    <w:p w:rsidR="00E85355" w:rsidRPr="00E85355" w:rsidRDefault="00E85355" w:rsidP="00E85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узнаваемости компании в интернете.</w:t>
      </w:r>
    </w:p>
    <w:p w:rsidR="00E85355" w:rsidRPr="00E85355" w:rsidRDefault="00E85355" w:rsidP="00E85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долевого распределения трафика по разным каналам интернет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маркетинга.</w:t>
      </w:r>
    </w:p>
    <w:p w:rsidR="00E85355" w:rsidRPr="00E85355" w:rsidRDefault="00E85355" w:rsidP="00E85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ссылочной массы на трастовые ссылки (в т.ч. каталоги ПС).</w:t>
      </w:r>
    </w:p>
    <w:p w:rsidR="00E85355" w:rsidRPr="00E85355" w:rsidRDefault="00E85355" w:rsidP="00E853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возрастных факторов по страницам и по сайту.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10. URL факторы</w:t>
      </w:r>
    </w:p>
    <w:p w:rsidR="00E85355" w:rsidRPr="00E85355" w:rsidRDefault="00E85355" w:rsidP="00E853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наличия ключевых слов в домене.</w:t>
      </w:r>
    </w:p>
    <w:p w:rsidR="00E85355" w:rsidRPr="00E85355" w:rsidRDefault="00E85355" w:rsidP="00E853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наличия ключевых слов в URL.</w:t>
      </w:r>
    </w:p>
    <w:p w:rsidR="00E85355" w:rsidRPr="00E85355" w:rsidRDefault="00E85355" w:rsidP="00E853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иерархии URL-структуры сайта.</w:t>
      </w:r>
    </w:p>
    <w:p w:rsidR="00E85355" w:rsidRPr="00E85355" w:rsidRDefault="00E85355" w:rsidP="00E853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наличия ключевых слов в именах файлов.</w:t>
      </w:r>
    </w:p>
    <w:p w:rsidR="00E85355" w:rsidRPr="00E85355" w:rsidRDefault="00E85355" w:rsidP="00E853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URL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алгоритма ЧПУ.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11. Семантическое ядро и трафик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семантического ядра на полноту охвата.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семантического ядра на наличие пустых запросов.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семантического ядра на актуальность.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Изучение запросов с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высоким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% отказа.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Изучение страниц с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высоким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% отказа.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запросов с высокой конверсией.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страниц с высокой конверсией.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страниц с низкой конверсией.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запросов с низкой конверсией.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нецелевых запросов в семантическом ядре.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запросов, не упомянутых ни в тексте страницы, ни в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-листа.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группировок в семантическом ядре.</w:t>
      </w:r>
    </w:p>
    <w:p w:rsidR="00E85355" w:rsidRPr="00E85355" w:rsidRDefault="00E85355" w:rsidP="00E853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Определение коммерчески эффективных продуктов.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12. Структура сайта</w:t>
      </w:r>
    </w:p>
    <w:p w:rsidR="00E85355" w:rsidRPr="00E85355" w:rsidRDefault="00E85355" w:rsidP="00E853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ск стр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аниц, на которых не стоят входящие ссылки.</w:t>
      </w:r>
    </w:p>
    <w:p w:rsidR="00E85355" w:rsidRPr="00E85355" w:rsidRDefault="00E85355" w:rsidP="00E853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уровней вложенности страниц.</w:t>
      </w:r>
    </w:p>
    <w:p w:rsidR="00E85355" w:rsidRPr="00E85355" w:rsidRDefault="00E85355" w:rsidP="00E853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распределения запросов по структуре сайта.</w:t>
      </w:r>
    </w:p>
    <w:p w:rsidR="00E85355" w:rsidRPr="00E85355" w:rsidRDefault="00E85355" w:rsidP="00E853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выделения логических кластеров.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13. HTML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сайта на ошибки в HTML.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верстки HTML заголовков по матрице.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по матрице.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сайта на ошибки кодировки.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кроссбраузерность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по матрице.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наличия микроформатов.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корректности использования микроформатов.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попадания содержимого микроформатов в индекс поисковых систем.</w:t>
      </w:r>
    </w:p>
    <w:p w:rsidR="00E85355" w:rsidRPr="00E85355" w:rsidRDefault="00E85355" w:rsidP="00E853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кода на наличие скриптов и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css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инструкций внутри страницы.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14. Юзабилити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Составление матрицы юзабилити.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соответствия содержания входных страниц проблемам пользователей.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юзабилити ссылок.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юзабилити форм регистрации.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текстов на юзабилити.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перелинковки на полезность с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т.з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 пользователя.</w:t>
      </w:r>
    </w:p>
    <w:p w:rsidR="00E85355" w:rsidRPr="00E85355" w:rsidRDefault="00E85355" w:rsidP="00E853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конверсии входных страниц и сценариев поведения.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proofErr w:type="spellStart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Сниппеты</w:t>
      </w:r>
      <w:proofErr w:type="spellEnd"/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Парсинг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сниппетов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по всем запросам Яндекс, Google.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сниппетов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сниппетов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в Яндекс.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favicon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определения быстрых ссылок.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совпадения адреса и телефона организации в выдаче и на сайте.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социальных ссылок в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сниппетах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корректности определения хлебных крошек.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возможностей по улучшению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сниппетов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в Яндекс.</w:t>
      </w:r>
    </w:p>
    <w:p w:rsidR="00E85355" w:rsidRPr="00E85355" w:rsidRDefault="00E85355" w:rsidP="00E853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возможностей по улучшению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сниппетов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16. Ссылочная масса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выгрузки ссылок из бирж.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выгрузки ссылок из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ебмастер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выгрузки ссылок из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ahrefs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Получение данных о ссылках.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динамики изменения ссылочной массы.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возраста входящих ссылок.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естественности измеримых параметров ссылочной массы.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индексации страниц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доноров.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ссылочной массы на атаки конкурентов.</w:t>
      </w:r>
    </w:p>
    <w:p w:rsidR="00E85355" w:rsidRPr="00E85355" w:rsidRDefault="00E85355" w:rsidP="00E853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Сбор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анкорлиста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17. Внутренние ссылки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 наличие исходящих ссылок на внешние сайты.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страниц на дублирующиеся ссылки.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страниц на циклические ссылки.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модулей динамической внутренней перелинковки.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исходящих внутренних ссылок по матрице.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исходящих внутренних анкоров по матрице.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входящих внутренних ссылок по матрице.</w:t>
      </w:r>
    </w:p>
    <w:p w:rsidR="00E85355" w:rsidRPr="00E85355" w:rsidRDefault="00E85355" w:rsidP="00E853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листа через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СайтРепорт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18. Статический вес</w:t>
      </w:r>
    </w:p>
    <w:p w:rsidR="00E85355" w:rsidRPr="00E85355" w:rsidRDefault="00E85355" w:rsidP="00E853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Определение страниц, получающих недостаточно статического веса.</w:t>
      </w:r>
    </w:p>
    <w:p w:rsidR="00E85355" w:rsidRPr="00E85355" w:rsidRDefault="00E85355" w:rsidP="00E853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Расчет статического веса при перелинковке (НЧ, СЧ, ВЧ запросы) (условно по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PageRank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5355" w:rsidRPr="00E85355" w:rsidRDefault="00E85355" w:rsidP="00E853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Расчет статического веса по входящим внешним ссылкам (условно по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PageRank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proofErr w:type="spellStart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Анкоры</w:t>
      </w:r>
      <w:proofErr w:type="spellEnd"/>
    </w:p>
    <w:p w:rsidR="00E85355" w:rsidRPr="00E85355" w:rsidRDefault="00E85355" w:rsidP="00E853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доли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анкоров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листе.</w:t>
      </w:r>
    </w:p>
    <w:p w:rsidR="00E85355" w:rsidRPr="00E85355" w:rsidRDefault="00E85355" w:rsidP="00E853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листа на релевантность запросам (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внутр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+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внешн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 ссылки) (Расчет по BM25).</w:t>
      </w:r>
    </w:p>
    <w:p w:rsidR="00E85355" w:rsidRPr="00E85355" w:rsidRDefault="00E85355" w:rsidP="00E853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листа на полноту охвата семантики (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внутр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+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внешн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 ссылки).</w:t>
      </w:r>
    </w:p>
    <w:p w:rsidR="00E85355" w:rsidRPr="00E85355" w:rsidRDefault="00E85355" w:rsidP="00E853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покупных ссылок на наличие информационных анкоров.</w:t>
      </w:r>
    </w:p>
    <w:p w:rsidR="00E85355" w:rsidRPr="00E85355" w:rsidRDefault="00E85355" w:rsidP="00E853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листа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внутр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. +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внешн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 ссылки).</w:t>
      </w:r>
    </w:p>
    <w:p w:rsidR="00E85355" w:rsidRPr="00E85355" w:rsidRDefault="00E85355" w:rsidP="00E853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листа на наличие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уникальных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биграмм.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20. Естественные ссылки</w:t>
      </w:r>
    </w:p>
    <w:p w:rsidR="00E85355" w:rsidRPr="00E85355" w:rsidRDefault="00E85355" w:rsidP="00E853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Определение доли естественных (живых) ссылок в ссылочной массе.</w:t>
      </w:r>
    </w:p>
    <w:p w:rsidR="00E85355" w:rsidRPr="00E85355" w:rsidRDefault="00E85355" w:rsidP="00E853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Изучение естественных ссылок.</w:t>
      </w:r>
    </w:p>
    <w:p w:rsidR="00E85355" w:rsidRPr="00E85355" w:rsidRDefault="00E85355" w:rsidP="00E853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ссылок из социальных сетей.</w:t>
      </w:r>
    </w:p>
    <w:p w:rsidR="00E85355" w:rsidRPr="00E85355" w:rsidRDefault="00E85355" w:rsidP="00E853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PR</w:t>
      </w: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активности сайта, поиск возможностей для размещения естественных ссылок.</w:t>
      </w:r>
    </w:p>
    <w:p w:rsidR="00E85355" w:rsidRPr="00E85355" w:rsidRDefault="00E85355" w:rsidP="00E853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Изучение путей появления трафиковых ссылок через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етрику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и изучение отзывов о компании.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21. Текстовые факторы (важные зоны документа)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дублирующихся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TITLE.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TITLE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наличия ключевых слов в TITLE.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длины TITLE по всем страницам сайта.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спамных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употреблений в &lt;STRONG&gt;, &lt;B&gt;, &lt;EM&gt;.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дублированность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Поиск </w:t>
      </w:r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пустых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 Description.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Description на спам.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HTML заголовков на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спамность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заголовков входных страниц на соответствие ключевым словам.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22. Текстовые факторы (область контента)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 наличие ключевых слов в ALT.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наличия телефонов, адресов и др. важной информации в виде индексируемого текста.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Поиск важных ссылок, выполненных картинками.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уникальности текстов.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на воровство контента.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наличия важных форм запросов в текстах.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корректности написания текстов с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т.з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 алгоритмов обработки текстов.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заголовков по матрице.</w:t>
      </w:r>
    </w:p>
    <w:p w:rsidR="00E85355" w:rsidRPr="00E85355" w:rsidRDefault="00E85355" w:rsidP="00E853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текста по матрице.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23. Анализ эффективности продвижения</w:t>
      </w:r>
    </w:p>
    <w:p w:rsidR="00E85355" w:rsidRPr="00E85355" w:rsidRDefault="00E85355" w:rsidP="00E853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соответствия запросов входным страницам.</w:t>
      </w:r>
    </w:p>
    <w:p w:rsidR="00E85355" w:rsidRPr="00E85355" w:rsidRDefault="00E85355" w:rsidP="00E853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ранжирования картинок с сайта.</w:t>
      </w:r>
    </w:p>
    <w:p w:rsidR="00E85355" w:rsidRPr="00E85355" w:rsidRDefault="00E85355" w:rsidP="00E853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ранжирования видео с сайта.</w:t>
      </w:r>
    </w:p>
    <w:p w:rsidR="00E85355" w:rsidRPr="00E85355" w:rsidRDefault="00E85355" w:rsidP="00E853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Анализ ранжирования DOC, XLS, PDF, PPTX документов сайта.</w:t>
      </w:r>
    </w:p>
    <w:p w:rsidR="00E85355" w:rsidRPr="00E85355" w:rsidRDefault="00E85355" w:rsidP="00E853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Анализ запросов, по которым приходит трафик из поисковых систем (Яндекс,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24. Бизнес-аналитика</w:t>
      </w:r>
    </w:p>
    <w:p w:rsidR="00E85355" w:rsidRPr="00E85355" w:rsidRDefault="00E85355" w:rsidP="00E853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Проверка оформления заказа.</w:t>
      </w:r>
    </w:p>
    <w:p w:rsidR="00E85355" w:rsidRPr="00E85355" w:rsidRDefault="00E85355" w:rsidP="00E853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85355">
        <w:rPr>
          <w:rFonts w:ascii="Times New Roman" w:eastAsia="Times New Roman" w:hAnsi="Times New Roman" w:cs="Times New Roman"/>
          <w:sz w:val="24"/>
          <w:szCs w:val="24"/>
        </w:rPr>
        <w:t>саппорта</w:t>
      </w:r>
      <w:proofErr w:type="spell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proofErr w:type="spellStart"/>
      <w:proofErr w:type="gramStart"/>
      <w:r w:rsidRPr="00E85355"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85355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gramEnd"/>
      <w:r w:rsidRPr="00E85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b/>
          <w:bCs/>
          <w:sz w:val="24"/>
          <w:szCs w:val="24"/>
        </w:rPr>
        <w:t>25. Сводная таблица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Критические ошибки.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Важные ошибки.</w:t>
      </w:r>
    </w:p>
    <w:p w:rsidR="00E85355" w:rsidRPr="00E85355" w:rsidRDefault="00E85355" w:rsidP="00E85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355">
        <w:rPr>
          <w:rFonts w:ascii="Times New Roman" w:eastAsia="Times New Roman" w:hAnsi="Times New Roman" w:cs="Times New Roman"/>
          <w:sz w:val="24"/>
          <w:szCs w:val="24"/>
        </w:rPr>
        <w:t>Незначительные ошибки.</w:t>
      </w:r>
    </w:p>
    <w:p w:rsidR="00ED633C" w:rsidRDefault="00ED633C" w:rsidP="00E85355"/>
    <w:sectPr w:rsidR="00ED633C" w:rsidSect="00ED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438"/>
    <w:multiLevelType w:val="multilevel"/>
    <w:tmpl w:val="CCD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75B0"/>
    <w:multiLevelType w:val="multilevel"/>
    <w:tmpl w:val="7F9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65FA8"/>
    <w:multiLevelType w:val="multilevel"/>
    <w:tmpl w:val="0A1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D5243"/>
    <w:multiLevelType w:val="multilevel"/>
    <w:tmpl w:val="3B7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95C9A"/>
    <w:multiLevelType w:val="multilevel"/>
    <w:tmpl w:val="6DD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75A0F"/>
    <w:multiLevelType w:val="multilevel"/>
    <w:tmpl w:val="61F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A2110"/>
    <w:multiLevelType w:val="multilevel"/>
    <w:tmpl w:val="4FD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31052"/>
    <w:multiLevelType w:val="multilevel"/>
    <w:tmpl w:val="92A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32478"/>
    <w:multiLevelType w:val="multilevel"/>
    <w:tmpl w:val="8AF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047BF"/>
    <w:multiLevelType w:val="multilevel"/>
    <w:tmpl w:val="8052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E267F"/>
    <w:multiLevelType w:val="multilevel"/>
    <w:tmpl w:val="B320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51FFF"/>
    <w:multiLevelType w:val="multilevel"/>
    <w:tmpl w:val="461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86944"/>
    <w:multiLevelType w:val="multilevel"/>
    <w:tmpl w:val="2FE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44D46"/>
    <w:multiLevelType w:val="multilevel"/>
    <w:tmpl w:val="621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7582A"/>
    <w:multiLevelType w:val="multilevel"/>
    <w:tmpl w:val="2C6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0089E"/>
    <w:multiLevelType w:val="multilevel"/>
    <w:tmpl w:val="756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F5C6C"/>
    <w:multiLevelType w:val="multilevel"/>
    <w:tmpl w:val="BDA4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D339C"/>
    <w:multiLevelType w:val="multilevel"/>
    <w:tmpl w:val="3CE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64818"/>
    <w:multiLevelType w:val="multilevel"/>
    <w:tmpl w:val="EF8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D5EA1"/>
    <w:multiLevelType w:val="multilevel"/>
    <w:tmpl w:val="345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06481"/>
    <w:multiLevelType w:val="multilevel"/>
    <w:tmpl w:val="0F5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948CB"/>
    <w:multiLevelType w:val="multilevel"/>
    <w:tmpl w:val="ABB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B3720"/>
    <w:multiLevelType w:val="multilevel"/>
    <w:tmpl w:val="EE3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F12C2"/>
    <w:multiLevelType w:val="multilevel"/>
    <w:tmpl w:val="ACA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8"/>
  </w:num>
  <w:num w:numId="8">
    <w:abstractNumId w:val="3"/>
  </w:num>
  <w:num w:numId="9">
    <w:abstractNumId w:val="15"/>
  </w:num>
  <w:num w:numId="10">
    <w:abstractNumId w:val="7"/>
  </w:num>
  <w:num w:numId="11">
    <w:abstractNumId w:val="16"/>
  </w:num>
  <w:num w:numId="12">
    <w:abstractNumId w:val="11"/>
  </w:num>
  <w:num w:numId="13">
    <w:abstractNumId w:val="23"/>
  </w:num>
  <w:num w:numId="14">
    <w:abstractNumId w:val="2"/>
  </w:num>
  <w:num w:numId="15">
    <w:abstractNumId w:val="6"/>
  </w:num>
  <w:num w:numId="16">
    <w:abstractNumId w:val="19"/>
  </w:num>
  <w:num w:numId="17">
    <w:abstractNumId w:val="17"/>
  </w:num>
  <w:num w:numId="18">
    <w:abstractNumId w:val="1"/>
  </w:num>
  <w:num w:numId="19">
    <w:abstractNumId w:val="0"/>
  </w:num>
  <w:num w:numId="20">
    <w:abstractNumId w:val="5"/>
  </w:num>
  <w:num w:numId="21">
    <w:abstractNumId w:val="22"/>
  </w:num>
  <w:num w:numId="22">
    <w:abstractNumId w:val="1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5"/>
    <w:rsid w:val="00424DBE"/>
    <w:rsid w:val="00435E91"/>
    <w:rsid w:val="004D6D59"/>
    <w:rsid w:val="00817B03"/>
    <w:rsid w:val="008D701B"/>
    <w:rsid w:val="00E85355"/>
    <w:rsid w:val="00EC3B84"/>
    <w:rsid w:val="00E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5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y.lapteva</dc:creator>
  <cp:lastModifiedBy>Юля</cp:lastModifiedBy>
  <cp:revision>2</cp:revision>
  <dcterms:created xsi:type="dcterms:W3CDTF">2017-10-12T05:08:00Z</dcterms:created>
  <dcterms:modified xsi:type="dcterms:W3CDTF">2017-10-12T05:08:00Z</dcterms:modified>
</cp:coreProperties>
</file>